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CF" w:rsidRDefault="00AC7DA9" w:rsidP="00AC7DA9">
      <w:pPr>
        <w:jc w:val="center"/>
      </w:pPr>
      <w:r>
        <w:rPr>
          <w:noProof/>
          <w:lang w:eastAsia="en-CA"/>
        </w:rPr>
        <w:drawing>
          <wp:inline distT="0" distB="0" distL="0" distR="0">
            <wp:extent cx="4743450" cy="127302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OTW logo.jpg"/>
                    <pic:cNvPicPr/>
                  </pic:nvPicPr>
                  <pic:blipFill>
                    <a:blip r:embed="rId5">
                      <a:extLst>
                        <a:ext uri="{28A0092B-C50C-407E-A947-70E740481C1C}">
                          <a14:useLocalDpi xmlns:a14="http://schemas.microsoft.com/office/drawing/2010/main" val="0"/>
                        </a:ext>
                      </a:extLst>
                    </a:blip>
                    <a:stretch>
                      <a:fillRect/>
                    </a:stretch>
                  </pic:blipFill>
                  <pic:spPr>
                    <a:xfrm>
                      <a:off x="0" y="0"/>
                      <a:ext cx="4778478" cy="1282429"/>
                    </a:xfrm>
                    <a:prstGeom prst="rect">
                      <a:avLst/>
                    </a:prstGeom>
                  </pic:spPr>
                </pic:pic>
              </a:graphicData>
            </a:graphic>
          </wp:inline>
        </w:drawing>
      </w:r>
    </w:p>
    <w:p w:rsidR="00AC7DA9" w:rsidRPr="007F6C1E" w:rsidRDefault="00AC7DA9">
      <w:pPr>
        <w:rPr>
          <w:sz w:val="28"/>
          <w:szCs w:val="28"/>
        </w:rPr>
      </w:pPr>
    </w:p>
    <w:p w:rsidR="00AC7DA9" w:rsidRPr="007F6C1E" w:rsidRDefault="00AC7DA9" w:rsidP="00AC7DA9">
      <w:pPr>
        <w:jc w:val="center"/>
        <w:rPr>
          <w:b/>
          <w:sz w:val="36"/>
          <w:szCs w:val="36"/>
        </w:rPr>
      </w:pPr>
      <w:r w:rsidRPr="007F6C1E">
        <w:rPr>
          <w:b/>
          <w:sz w:val="36"/>
          <w:szCs w:val="36"/>
        </w:rPr>
        <w:t>Event Day Volunteer Tips</w:t>
      </w:r>
    </w:p>
    <w:p w:rsidR="00AC7DA9" w:rsidRPr="007F6C1E" w:rsidRDefault="00AC7DA9">
      <w:pPr>
        <w:rPr>
          <w:sz w:val="28"/>
          <w:szCs w:val="28"/>
        </w:rPr>
      </w:pPr>
    </w:p>
    <w:p w:rsidR="00AC7DA9" w:rsidRPr="007F6C1E" w:rsidRDefault="00AC7DA9" w:rsidP="00AC7DA9">
      <w:pPr>
        <w:pStyle w:val="ListParagraph"/>
        <w:numPr>
          <w:ilvl w:val="0"/>
          <w:numId w:val="1"/>
        </w:numPr>
        <w:rPr>
          <w:sz w:val="28"/>
          <w:szCs w:val="28"/>
        </w:rPr>
      </w:pPr>
      <w:r w:rsidRPr="007F6C1E">
        <w:rPr>
          <w:sz w:val="28"/>
          <w:szCs w:val="28"/>
        </w:rPr>
        <w:t xml:space="preserve">SMILE! Be friendly and welcoming to everyone. </w:t>
      </w:r>
      <w:r w:rsidR="007F6C1E">
        <w:rPr>
          <w:sz w:val="28"/>
          <w:szCs w:val="28"/>
        </w:rPr>
        <w:t>Use their names as much as possible – host the event like you would a party at your house!</w:t>
      </w:r>
    </w:p>
    <w:p w:rsidR="00AC7DA9" w:rsidRPr="007F6C1E" w:rsidRDefault="00AC7DA9" w:rsidP="00AC7DA9">
      <w:pPr>
        <w:pStyle w:val="ListParagraph"/>
        <w:numPr>
          <w:ilvl w:val="0"/>
          <w:numId w:val="1"/>
        </w:numPr>
        <w:rPr>
          <w:sz w:val="28"/>
          <w:szCs w:val="28"/>
        </w:rPr>
      </w:pPr>
      <w:r w:rsidRPr="007F6C1E">
        <w:rPr>
          <w:sz w:val="28"/>
          <w:szCs w:val="28"/>
        </w:rPr>
        <w:t>Give clear, short and simple instructions</w:t>
      </w:r>
    </w:p>
    <w:p w:rsidR="00AC7DA9" w:rsidRPr="007F6C1E" w:rsidRDefault="00AC7DA9" w:rsidP="00AC7DA9">
      <w:pPr>
        <w:pStyle w:val="ListParagraph"/>
        <w:numPr>
          <w:ilvl w:val="0"/>
          <w:numId w:val="1"/>
        </w:numPr>
        <w:rPr>
          <w:sz w:val="28"/>
          <w:szCs w:val="28"/>
        </w:rPr>
      </w:pPr>
      <w:r w:rsidRPr="007F6C1E">
        <w:rPr>
          <w:sz w:val="28"/>
          <w:szCs w:val="28"/>
        </w:rPr>
        <w:t>Avoid using terms that a new person wouldn’t understand – they are all boats to them!</w:t>
      </w:r>
    </w:p>
    <w:p w:rsidR="00AC7DA9" w:rsidRPr="007F6C1E" w:rsidRDefault="00AC7DA9" w:rsidP="00AC7DA9">
      <w:pPr>
        <w:pStyle w:val="ListParagraph"/>
        <w:numPr>
          <w:ilvl w:val="0"/>
          <w:numId w:val="1"/>
        </w:numPr>
        <w:rPr>
          <w:sz w:val="28"/>
          <w:szCs w:val="28"/>
        </w:rPr>
      </w:pPr>
      <w:r w:rsidRPr="007F6C1E">
        <w:rPr>
          <w:sz w:val="28"/>
          <w:szCs w:val="28"/>
        </w:rPr>
        <w:t>Let them know where to go in case of emergency or if they need anything.</w:t>
      </w:r>
    </w:p>
    <w:p w:rsidR="00AC7DA9" w:rsidRPr="007F6C1E" w:rsidRDefault="00AC7DA9" w:rsidP="00AC7DA9">
      <w:pPr>
        <w:pStyle w:val="ListParagraph"/>
        <w:numPr>
          <w:ilvl w:val="0"/>
          <w:numId w:val="1"/>
        </w:numPr>
        <w:rPr>
          <w:sz w:val="28"/>
          <w:szCs w:val="28"/>
        </w:rPr>
      </w:pPr>
      <w:r w:rsidRPr="007F6C1E">
        <w:rPr>
          <w:sz w:val="28"/>
          <w:szCs w:val="28"/>
        </w:rPr>
        <w:t>Remind everyone several times that the docks get slippery and they need to go slow as well as other safety reminders. “Like any activity there are some risks associated with learning this so please listen and pay attention to what is happening around you.”</w:t>
      </w:r>
    </w:p>
    <w:p w:rsidR="00AC7DA9" w:rsidRPr="007F6C1E" w:rsidRDefault="00AC7DA9" w:rsidP="00AC7DA9">
      <w:pPr>
        <w:pStyle w:val="ListParagraph"/>
        <w:numPr>
          <w:ilvl w:val="0"/>
          <w:numId w:val="1"/>
        </w:numPr>
        <w:rPr>
          <w:sz w:val="28"/>
          <w:szCs w:val="28"/>
        </w:rPr>
      </w:pPr>
      <w:r w:rsidRPr="007F6C1E">
        <w:rPr>
          <w:sz w:val="28"/>
          <w:szCs w:val="28"/>
        </w:rPr>
        <w:t>When you are finished with guests at your station be clear as</w:t>
      </w:r>
      <w:r w:rsidR="007F6C1E" w:rsidRPr="007F6C1E">
        <w:rPr>
          <w:sz w:val="28"/>
          <w:szCs w:val="28"/>
        </w:rPr>
        <w:t xml:space="preserve"> to where they need to go next </w:t>
      </w:r>
      <w:r w:rsidRPr="007F6C1E">
        <w:rPr>
          <w:sz w:val="28"/>
          <w:szCs w:val="28"/>
        </w:rPr>
        <w:t>(</w:t>
      </w:r>
      <w:r w:rsidR="007F6C1E" w:rsidRPr="007F6C1E">
        <w:rPr>
          <w:sz w:val="28"/>
          <w:szCs w:val="28"/>
        </w:rPr>
        <w:t>take</w:t>
      </w:r>
      <w:r w:rsidRPr="007F6C1E">
        <w:rPr>
          <w:sz w:val="28"/>
          <w:szCs w:val="28"/>
        </w:rPr>
        <w:t xml:space="preserve"> them if possible).</w:t>
      </w:r>
    </w:p>
    <w:p w:rsidR="00AC7DA9" w:rsidRPr="007F6C1E" w:rsidRDefault="00AC7DA9" w:rsidP="00AC7DA9">
      <w:pPr>
        <w:pStyle w:val="ListParagraph"/>
        <w:numPr>
          <w:ilvl w:val="0"/>
          <w:numId w:val="1"/>
        </w:numPr>
        <w:rPr>
          <w:sz w:val="28"/>
          <w:szCs w:val="28"/>
        </w:rPr>
      </w:pPr>
      <w:r w:rsidRPr="007F6C1E">
        <w:rPr>
          <w:sz w:val="28"/>
          <w:szCs w:val="28"/>
        </w:rPr>
        <w:t xml:space="preserve">Answer all questions to the best of your ability, if you are not sure of the answer </w:t>
      </w:r>
      <w:r w:rsidR="007F6C1E" w:rsidRPr="007F6C1E">
        <w:rPr>
          <w:sz w:val="28"/>
          <w:szCs w:val="28"/>
        </w:rPr>
        <w:t>help them find the answer or have someone follow up with them.</w:t>
      </w:r>
    </w:p>
    <w:p w:rsidR="00AC7DA9" w:rsidRPr="007F6C1E" w:rsidRDefault="00AC7DA9" w:rsidP="00AC7DA9">
      <w:pPr>
        <w:rPr>
          <w:sz w:val="28"/>
          <w:szCs w:val="28"/>
        </w:rPr>
      </w:pPr>
    </w:p>
    <w:p w:rsidR="00AC7DA9" w:rsidRPr="007F6C1E" w:rsidRDefault="00AC7DA9" w:rsidP="00AC7DA9">
      <w:pPr>
        <w:rPr>
          <w:sz w:val="28"/>
          <w:szCs w:val="28"/>
        </w:rPr>
      </w:pPr>
    </w:p>
    <w:p w:rsidR="00AC7DA9" w:rsidRPr="007F6C1E" w:rsidRDefault="00AC7DA9" w:rsidP="00AC7DA9">
      <w:pPr>
        <w:rPr>
          <w:sz w:val="28"/>
          <w:szCs w:val="28"/>
        </w:rPr>
      </w:pPr>
      <w:r w:rsidRPr="007F6C1E">
        <w:rPr>
          <w:sz w:val="28"/>
          <w:szCs w:val="28"/>
        </w:rPr>
        <w:t>If you are taking a group</w:t>
      </w:r>
      <w:r w:rsidR="007F6C1E">
        <w:rPr>
          <w:sz w:val="28"/>
          <w:szCs w:val="28"/>
        </w:rPr>
        <w:t xml:space="preserve"> out on the water</w:t>
      </w:r>
      <w:r w:rsidRPr="007F6C1E">
        <w:rPr>
          <w:sz w:val="28"/>
          <w:szCs w:val="28"/>
        </w:rPr>
        <w:t>:</w:t>
      </w:r>
    </w:p>
    <w:p w:rsidR="00AC7DA9" w:rsidRPr="007F6C1E" w:rsidRDefault="00AC7DA9" w:rsidP="00AC7DA9">
      <w:pPr>
        <w:pStyle w:val="ListParagraph"/>
        <w:numPr>
          <w:ilvl w:val="0"/>
          <w:numId w:val="2"/>
        </w:numPr>
        <w:rPr>
          <w:sz w:val="28"/>
          <w:szCs w:val="28"/>
        </w:rPr>
      </w:pPr>
      <w:r w:rsidRPr="007F6C1E">
        <w:rPr>
          <w:sz w:val="28"/>
          <w:szCs w:val="28"/>
        </w:rPr>
        <w:t>Make sure the equipment is easily recognizable and accessible and ready to go!</w:t>
      </w:r>
    </w:p>
    <w:p w:rsidR="00AC7DA9" w:rsidRPr="007F6C1E" w:rsidRDefault="00AC7DA9" w:rsidP="00AC7DA9">
      <w:pPr>
        <w:pStyle w:val="ListParagraph"/>
        <w:numPr>
          <w:ilvl w:val="0"/>
          <w:numId w:val="2"/>
        </w:numPr>
        <w:rPr>
          <w:sz w:val="28"/>
          <w:szCs w:val="28"/>
        </w:rPr>
      </w:pPr>
      <w:r w:rsidRPr="007F6C1E">
        <w:rPr>
          <w:sz w:val="28"/>
          <w:szCs w:val="28"/>
        </w:rPr>
        <w:t xml:space="preserve">Have first aid and emergency equipment prepared and visible with a quick explanation to the group where it is. Make them feel safe! </w:t>
      </w:r>
    </w:p>
    <w:p w:rsidR="00AC7DA9" w:rsidRPr="007F6C1E" w:rsidRDefault="00AC7DA9" w:rsidP="00AC7DA9">
      <w:pPr>
        <w:pStyle w:val="ListParagraph"/>
        <w:numPr>
          <w:ilvl w:val="0"/>
          <w:numId w:val="2"/>
        </w:numPr>
        <w:rPr>
          <w:sz w:val="28"/>
          <w:szCs w:val="28"/>
        </w:rPr>
      </w:pPr>
      <w:r w:rsidRPr="007F6C1E">
        <w:rPr>
          <w:sz w:val="28"/>
          <w:szCs w:val="28"/>
        </w:rPr>
        <w:t>Give simple explanation of what they need to do if there is an emergency</w:t>
      </w:r>
    </w:p>
    <w:p w:rsidR="007F6C1E" w:rsidRPr="007F6C1E" w:rsidRDefault="007F6C1E" w:rsidP="007F6C1E">
      <w:pPr>
        <w:pStyle w:val="ListParagraph"/>
        <w:numPr>
          <w:ilvl w:val="0"/>
          <w:numId w:val="2"/>
        </w:numPr>
        <w:rPr>
          <w:sz w:val="28"/>
          <w:szCs w:val="28"/>
        </w:rPr>
      </w:pPr>
      <w:r w:rsidRPr="007F6C1E">
        <w:rPr>
          <w:sz w:val="28"/>
          <w:szCs w:val="28"/>
        </w:rPr>
        <w:t>Take your role as a role model seriously – you need to be above and beyond in terms of best safety practices.</w:t>
      </w:r>
      <w:bookmarkStart w:id="0" w:name="_GoBack"/>
      <w:bookmarkEnd w:id="0"/>
    </w:p>
    <w:p w:rsidR="00AC7DA9" w:rsidRPr="007F6C1E" w:rsidRDefault="00AC7DA9" w:rsidP="00AC7DA9">
      <w:pPr>
        <w:rPr>
          <w:sz w:val="28"/>
          <w:szCs w:val="28"/>
        </w:rPr>
      </w:pPr>
    </w:p>
    <w:p w:rsidR="00AC7DA9" w:rsidRPr="007F6C1E" w:rsidRDefault="00AC7DA9" w:rsidP="00AC7DA9">
      <w:pPr>
        <w:rPr>
          <w:sz w:val="28"/>
          <w:szCs w:val="28"/>
        </w:rPr>
      </w:pPr>
    </w:p>
    <w:p w:rsidR="00AC7DA9" w:rsidRPr="007F6C1E" w:rsidRDefault="00AC7DA9" w:rsidP="00AC7DA9">
      <w:pPr>
        <w:rPr>
          <w:sz w:val="28"/>
          <w:szCs w:val="28"/>
        </w:rPr>
      </w:pPr>
    </w:p>
    <w:sectPr w:rsidR="00AC7DA9" w:rsidRPr="007F6C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85CF6"/>
    <w:multiLevelType w:val="hybridMultilevel"/>
    <w:tmpl w:val="1C900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9175901"/>
    <w:multiLevelType w:val="hybridMultilevel"/>
    <w:tmpl w:val="A9D4B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DA9"/>
    <w:rsid w:val="007F6C1E"/>
    <w:rsid w:val="009906CF"/>
    <w:rsid w:val="00AC7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75229-E412-4DBF-A4E5-5C1B080B3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1</cp:revision>
  <dcterms:created xsi:type="dcterms:W3CDTF">2016-12-09T14:06:00Z</dcterms:created>
  <dcterms:modified xsi:type="dcterms:W3CDTF">2016-12-09T14:27:00Z</dcterms:modified>
</cp:coreProperties>
</file>